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附件2：</w:t>
      </w:r>
    </w:p>
    <w:p>
      <w:pPr>
        <w:jc w:val="center"/>
        <w:rPr>
          <w:rFonts w:hAnsi="华文中宋" w:eastAsia="华文中宋"/>
          <w:b/>
          <w:spacing w:val="100"/>
          <w:sz w:val="36"/>
          <w:szCs w:val="36"/>
        </w:rPr>
      </w:pPr>
    </w:p>
    <w:p>
      <w:pPr>
        <w:jc w:val="center"/>
        <w:rPr>
          <w:rFonts w:ascii="黑体" w:hAnsi="华文中宋" w:eastAsia="黑体"/>
          <w:b/>
          <w:spacing w:val="100"/>
          <w:sz w:val="36"/>
          <w:szCs w:val="36"/>
        </w:rPr>
      </w:pPr>
      <w:r>
        <w:rPr>
          <w:rFonts w:hint="eastAsia" w:ascii="黑体" w:hAnsi="华文中宋" w:eastAsia="黑体"/>
          <w:b/>
          <w:spacing w:val="100"/>
          <w:sz w:val="36"/>
          <w:szCs w:val="36"/>
        </w:rPr>
        <w:t>体检须知</w:t>
      </w:r>
    </w:p>
    <w:p>
      <w:pPr>
        <w:jc w:val="center"/>
        <w:rPr>
          <w:rFonts w:ascii="黑体" w:hAnsi="华文中宋" w:eastAsia="黑体"/>
          <w:b/>
          <w:spacing w:val="100"/>
          <w:sz w:val="36"/>
          <w:szCs w:val="36"/>
        </w:rPr>
      </w:pP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</w:t>
      </w:r>
      <w:r>
        <w:rPr>
          <w:rFonts w:hint="eastAsia" w:eastAsia="仿宋_GB2312"/>
          <w:sz w:val="28"/>
          <w:szCs w:val="28"/>
          <w:lang w:eastAsia="zh-CN"/>
        </w:rPr>
        <w:t>体检对象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应到指定医院进行体检，其</w:t>
      </w:r>
      <w:r>
        <w:rPr>
          <w:rFonts w:hint="eastAsia" w:eastAsia="仿宋_GB2312"/>
          <w:sz w:val="28"/>
          <w:szCs w:val="28"/>
          <w:lang w:eastAsia="zh-CN"/>
        </w:rPr>
        <w:t>他</w:t>
      </w:r>
      <w:r>
        <w:rPr>
          <w:rFonts w:hint="eastAsia" w:eastAsia="仿宋_GB2312"/>
          <w:sz w:val="28"/>
          <w:szCs w:val="28"/>
        </w:rPr>
        <w:t>医疗单位的检查结果一律无效。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二、严禁弄虚作假、冒名顶替。如隐瞒病史影响体检结果的，后果自负。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张。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五、体检前一天注意休息，勿熬夜，不饮酒，避免剧烈运动。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hint="eastAsia" w:eastAsia="仿宋_GB2312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hint="eastAsia" w:eastAsia="仿宋_GB2312"/>
          <w:sz w:val="28"/>
          <w:szCs w:val="28"/>
        </w:rPr>
        <w:t>小时。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hint="eastAsia" w:eastAsia="仿宋_GB2312"/>
          <w:sz w:val="28"/>
          <w:szCs w:val="28"/>
        </w:rPr>
        <w:t>光检查。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八、请配合医生认真检查所有项目，勿漏检。若自动放弃某一检查项目，将会影响聘用。</w:t>
      </w:r>
    </w:p>
    <w:p>
      <w:pPr>
        <w:ind w:firstLine="560" w:firstLineChars="200"/>
      </w:pPr>
      <w:r>
        <w:rPr>
          <w:rFonts w:hint="eastAsia" w:eastAsia="仿宋_GB2312"/>
          <w:sz w:val="28"/>
          <w:szCs w:val="28"/>
        </w:rPr>
        <w:t>九、体检医师可根据实际需要，相应增加必要的检查、检验项目。</w:t>
      </w:r>
    </w:p>
    <w:sectPr>
      <w:pgSz w:w="11906" w:h="16838"/>
      <w:pgMar w:top="1240" w:right="1486" w:bottom="131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jMDYwNzFiY2JhZTJkMzY0NTA2ZWIzNDRkZDQ4MTcifQ=="/>
  </w:docVars>
  <w:rsids>
    <w:rsidRoot w:val="106566BC"/>
    <w:rsid w:val="00446896"/>
    <w:rsid w:val="00602706"/>
    <w:rsid w:val="00732E04"/>
    <w:rsid w:val="00B22AC3"/>
    <w:rsid w:val="01665C88"/>
    <w:rsid w:val="02EA5B15"/>
    <w:rsid w:val="03EC394D"/>
    <w:rsid w:val="0CC643B0"/>
    <w:rsid w:val="106566BC"/>
    <w:rsid w:val="1ABD213A"/>
    <w:rsid w:val="2767291E"/>
    <w:rsid w:val="56CD6B9F"/>
    <w:rsid w:val="575E6009"/>
    <w:rsid w:val="62EA0BA2"/>
    <w:rsid w:val="646D1BF9"/>
    <w:rsid w:val="65B20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666666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333</Characters>
  <Lines>1</Lines>
  <Paragraphs>1</Paragraphs>
  <TotalTime>3</TotalTime>
  <ScaleCrop>false</ScaleCrop>
  <LinksUpToDate>false</LinksUpToDate>
  <CharactersWithSpaces>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2019-08-19T04:00:00Z</dcterms:created>
  <dc:creator>Lenovo</dc:creator>
  <cp:lastModifiedBy>L</cp:lastModifiedBy>
  <cp:lastPrinted>2020-01-06T09:20:00Z</cp:lastPrinted>
  <dcterms:modified xsi:type="dcterms:W3CDTF">2024-08-02T14:34:05Z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7E34F94C644A4D85B2AD82F49B982CB9</vt:lpwstr>
  </property>
</Properties>
</file>